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9" w:rsidRPr="00F85ED9" w:rsidRDefault="00910C4B" w:rsidP="00910C4B">
      <w:pPr>
        <w:jc w:val="center"/>
        <w:rPr>
          <w:rFonts w:ascii="Raleway-Medium" w:hAnsi="Raleway-Medium"/>
          <w:b/>
          <w:color w:val="000000"/>
          <w:sz w:val="45"/>
          <w:szCs w:val="23"/>
          <w:shd w:val="clear" w:color="auto" w:fill="FFFFFF"/>
        </w:rPr>
      </w:pPr>
      <w:r w:rsidRPr="00F85ED9">
        <w:rPr>
          <w:rFonts w:ascii="Raleway-Medium" w:hAnsi="Raleway-Medium"/>
          <w:b/>
          <w:color w:val="000000"/>
          <w:sz w:val="45"/>
          <w:szCs w:val="23"/>
          <w:shd w:val="clear" w:color="auto" w:fill="FFFFFF"/>
        </w:rPr>
        <w:t>LES FEUILLES MORTES</w:t>
      </w:r>
    </w:p>
    <w:p w:rsidR="00910C4B" w:rsidRPr="00910C4B" w:rsidRDefault="00910C4B" w:rsidP="00910C4B">
      <w:pPr>
        <w:jc w:val="center"/>
        <w:rPr>
          <w:rFonts w:ascii="Raleway-Medium" w:hAnsi="Raleway-Medium"/>
          <w:color w:val="000000"/>
          <w:sz w:val="31"/>
          <w:szCs w:val="23"/>
          <w:shd w:val="clear" w:color="auto" w:fill="FFFFFF"/>
        </w:rPr>
      </w:pPr>
      <w:r w:rsidRPr="00910C4B">
        <w:rPr>
          <w:rFonts w:ascii="Raleway-Medium" w:hAnsi="Raleway-Medium"/>
          <w:color w:val="000000"/>
          <w:sz w:val="31"/>
          <w:szCs w:val="23"/>
          <w:shd w:val="clear" w:color="auto" w:fill="FFFFFF"/>
        </w:rPr>
        <w:t xml:space="preserve"> (</w:t>
      </w:r>
      <w:proofErr w:type="gramStart"/>
      <w:r w:rsidR="00F85ED9">
        <w:rPr>
          <w:rFonts w:ascii="Raleway-Medium" w:hAnsi="Raleway-Medium"/>
          <w:color w:val="000000"/>
          <w:sz w:val="31"/>
          <w:szCs w:val="23"/>
          <w:shd w:val="clear" w:color="auto" w:fill="FFFFFF"/>
        </w:rPr>
        <w:t>de</w:t>
      </w:r>
      <w:proofErr w:type="gramEnd"/>
      <w:r w:rsidR="00F85ED9">
        <w:rPr>
          <w:rFonts w:ascii="Raleway-Medium" w:hAnsi="Raleway-Medium"/>
          <w:color w:val="000000"/>
          <w:sz w:val="31"/>
          <w:szCs w:val="23"/>
          <w:shd w:val="clear" w:color="auto" w:fill="FFFFFF"/>
        </w:rPr>
        <w:t xml:space="preserve"> </w:t>
      </w:r>
      <w:r w:rsidRPr="00910C4B">
        <w:rPr>
          <w:rFonts w:ascii="Raleway-Medium" w:hAnsi="Raleway-Medium"/>
          <w:color w:val="000000"/>
          <w:sz w:val="31"/>
          <w:szCs w:val="23"/>
          <w:shd w:val="clear" w:color="auto" w:fill="FFFFFF"/>
        </w:rPr>
        <w:t>Jacques PREVERT)</w:t>
      </w:r>
    </w:p>
    <w:p w:rsidR="00910C4B" w:rsidRDefault="00910C4B">
      <w:pPr>
        <w:rPr>
          <w:rFonts w:ascii="Raleway-Medium" w:hAnsi="Raleway-Medium"/>
          <w:color w:val="000000"/>
          <w:sz w:val="23"/>
          <w:szCs w:val="23"/>
          <w:shd w:val="clear" w:color="auto" w:fill="FFFFFF"/>
        </w:rPr>
      </w:pP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 xml:space="preserve">Oh ! </w:t>
      </w:r>
      <w:proofErr w:type="gramStart"/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je</w:t>
      </w:r>
      <w:proofErr w:type="gramEnd"/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 xml:space="preserve"> voudrais tant que tu te souviennes</w:t>
      </w:r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Des jours heureux où nous étions amis.</w:t>
      </w: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En ce temps-là la vie était plus belle</w:t>
      </w:r>
      <w:proofErr w:type="gramStart"/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,</w:t>
      </w:r>
      <w:proofErr w:type="gramEnd"/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Et le soleil plus brûlant qu'aujourd'hui.</w:t>
      </w: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Les feuilles mortes se ramassent à la pelle.</w:t>
      </w:r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Tu vois, je n'ai pas oublié...</w:t>
      </w: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Les feuilles mortes se ramassent à la pelle</w:t>
      </w:r>
      <w:proofErr w:type="gramStart"/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,</w:t>
      </w:r>
      <w:proofErr w:type="gramEnd"/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Les souvenirs et les regrets aussi</w:t>
      </w: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Et le vent du nord les emporte</w:t>
      </w:r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Dans la nuit froide de l'oubli.</w:t>
      </w:r>
    </w:p>
    <w:p w:rsidR="00910C4B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Tu vois, je n'ai pas oublié</w:t>
      </w:r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La chanson que tu me chantais</w:t>
      </w:r>
      <w:r w:rsidR="00102256" w:rsidRPr="00F85ED9">
        <w:rPr>
          <w:rFonts w:ascii="Raleway-Medium" w:hAnsi="Raleway-Medium" w:hint="eastAsia"/>
          <w:color w:val="000000"/>
          <w:sz w:val="35"/>
          <w:szCs w:val="23"/>
          <w:shd w:val="clear" w:color="auto" w:fill="FFFFFF"/>
        </w:rPr>
        <w:t> </w:t>
      </w:r>
      <w:proofErr w:type="gramStart"/>
      <w:r w:rsidR="00102256"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:</w:t>
      </w:r>
      <w:proofErr w:type="gramEnd"/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C'est une chanson qui nous ressemble,</w:t>
      </w:r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Moi qui t'aimais, toi, qui m'aimais,</w:t>
      </w:r>
    </w:p>
    <w:p w:rsidR="00102256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 xml:space="preserve"> nous vivions tous les deux ensemble</w:t>
      </w:r>
      <w:proofErr w:type="gramStart"/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,</w:t>
      </w:r>
      <w:proofErr w:type="gramEnd"/>
      <w:r w:rsidRPr="00F85ED9">
        <w:rPr>
          <w:rFonts w:ascii="Raleway-Medium" w:hAnsi="Raleway-Medium"/>
          <w:color w:val="000000"/>
          <w:sz w:val="35"/>
          <w:szCs w:val="23"/>
        </w:rPr>
        <w:br/>
      </w: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Toi qui m'aimais, et je t'aimais.</w:t>
      </w:r>
    </w:p>
    <w:p w:rsidR="00102256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Toi qui m'aimais, et je t'aimais</w:t>
      </w:r>
    </w:p>
    <w:p w:rsidR="00102256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Tout doucement sans faire de bruit</w:t>
      </w:r>
    </w:p>
    <w:p w:rsidR="00102256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Moi qui t'aimais, toi, qui m'aimais</w:t>
      </w:r>
    </w:p>
    <w:p w:rsidR="00065F34" w:rsidRPr="00F85ED9" w:rsidRDefault="00910C4B">
      <w:pPr>
        <w:rPr>
          <w:rFonts w:ascii="Raleway-Medium" w:hAnsi="Raleway-Medium"/>
          <w:color w:val="000000"/>
          <w:sz w:val="35"/>
          <w:szCs w:val="23"/>
          <w:shd w:val="clear" w:color="auto" w:fill="FFFFFF"/>
        </w:rPr>
      </w:pPr>
      <w:r w:rsidRPr="00F85ED9">
        <w:rPr>
          <w:rFonts w:ascii="Raleway-Medium" w:hAnsi="Raleway-Medium"/>
          <w:color w:val="000000"/>
          <w:sz w:val="35"/>
          <w:szCs w:val="23"/>
          <w:shd w:val="clear" w:color="auto" w:fill="FFFFFF"/>
        </w:rPr>
        <w:t>Les pas des amants désunis.</w:t>
      </w:r>
    </w:p>
    <w:sectPr w:rsidR="00065F34" w:rsidRPr="00F85ED9" w:rsidSect="000A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C4B"/>
    <w:rsid w:val="000A6A5D"/>
    <w:rsid w:val="00102256"/>
    <w:rsid w:val="00402F42"/>
    <w:rsid w:val="004A6038"/>
    <w:rsid w:val="00910C4B"/>
    <w:rsid w:val="00F8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2</cp:revision>
  <dcterms:created xsi:type="dcterms:W3CDTF">2015-09-18T16:47:00Z</dcterms:created>
  <dcterms:modified xsi:type="dcterms:W3CDTF">2015-09-18T17:01:00Z</dcterms:modified>
</cp:coreProperties>
</file>